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 xml:space="preserve">附件1       </w:t>
      </w:r>
      <w:r>
        <w:rPr>
          <w:rFonts w:hint="eastAsia" w:ascii="黑体" w:hAnsi="黑体" w:eastAsia="黑体" w:cs="宋体"/>
          <w:sz w:val="36"/>
          <w:szCs w:val="36"/>
        </w:rPr>
        <w:t>职业技能等级认定</w:t>
      </w:r>
      <w:r>
        <w:rPr>
          <w:rFonts w:ascii="黑体" w:hAnsi="黑体" w:eastAsia="黑体" w:cs="宋体"/>
          <w:sz w:val="36"/>
          <w:szCs w:val="36"/>
        </w:rPr>
        <w:t>报名表</w:t>
      </w:r>
    </w:p>
    <w:tbl>
      <w:tblPr>
        <w:tblStyle w:val="2"/>
        <w:tblW w:w="889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0"/>
        <w:gridCol w:w="1245"/>
        <w:gridCol w:w="1046"/>
        <w:gridCol w:w="463"/>
        <w:gridCol w:w="1237"/>
        <w:gridCol w:w="1500"/>
        <w:gridCol w:w="463"/>
        <w:gridCol w:w="709"/>
        <w:gridCol w:w="17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33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2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right="-9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照  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2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文化程度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身份证件类型</w:t>
            </w:r>
          </w:p>
        </w:tc>
        <w:tc>
          <w:tcPr>
            <w:tcW w:w="5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其他类型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证件号码</w:t>
            </w:r>
          </w:p>
        </w:tc>
        <w:tc>
          <w:tcPr>
            <w:tcW w:w="2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户籍所在地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申报职业</w:t>
            </w:r>
          </w:p>
        </w:tc>
        <w:tc>
          <w:tcPr>
            <w:tcW w:w="2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申报级别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现学习（工作）单位</w:t>
            </w:r>
          </w:p>
        </w:tc>
        <w:tc>
          <w:tcPr>
            <w:tcW w:w="2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2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学历证书编号</w:t>
            </w:r>
          </w:p>
        </w:tc>
        <w:tc>
          <w:tcPr>
            <w:tcW w:w="2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现本职业等级</w:t>
            </w:r>
          </w:p>
        </w:tc>
        <w:tc>
          <w:tcPr>
            <w:tcW w:w="2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证书编号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企业员工的工作证明</w:t>
            </w:r>
          </w:p>
        </w:tc>
        <w:tc>
          <w:tcPr>
            <w:tcW w:w="7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</w:pPr>
          </w:p>
          <w:p>
            <w:pPr>
              <w:ind w:firstLine="600" w:firstLineChars="300"/>
              <w:jc w:val="left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同志是我单位职工，工作年限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年，累计从事本职业（工种）工作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 xml:space="preserve">                          单位盖章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 xml:space="preserve">                           年    月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5" w:hRule="atLeast"/>
          <w:jc w:val="center"/>
        </w:trPr>
        <w:tc>
          <w:tcPr>
            <w:tcW w:w="88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填表承诺：1、此表请考生本人如实填写；2、本表格内容正确无误，所填写信息真实有效，一旦确认，不得更改申报信息；3、不如实填写或提交虚假材料将会被取消鉴定资格，并依法追究相关责任；4、严格遵守职业技能鉴定相关规定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 xml:space="preserve">                                  本人确认已阅读并明白上述条款，并受此等条款约束。</w:t>
            </w:r>
          </w:p>
          <w:p>
            <w:pPr>
              <w:jc w:val="right"/>
              <w:rPr>
                <w:rFonts w:hint="default" w:ascii="仿宋_GB2312" w:hAnsi="宋体" w:eastAsia="仿宋_GB2312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申请人签名：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日期：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鉴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定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机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构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意</w:t>
            </w:r>
          </w:p>
          <w:p>
            <w:pPr>
              <w:jc w:val="right"/>
              <w:rPr>
                <w:rFonts w:hint="default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见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22" w:firstLineChars="200"/>
              <w:jc w:val="left"/>
              <w:rPr>
                <w:rFonts w:hint="default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经审核，该生所报材料情况属实，符合报名资格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鉴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定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中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心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意</w:t>
            </w:r>
          </w:p>
          <w:p>
            <w:pPr>
              <w:jc w:val="right"/>
              <w:rPr>
                <w:rFonts w:hint="default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见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u w:val="none"/>
                <w:lang w:val="en-US" w:eastAsia="zh-CN"/>
              </w:rPr>
              <w:t>盖章予以通过</w:t>
            </w:r>
          </w:p>
        </w:tc>
      </w:tr>
    </w:tbl>
    <w:p>
      <w:pPr>
        <w:widowControl/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填表说明：</w:t>
      </w:r>
    </w:p>
    <w:p>
      <w:pPr>
        <w:widowControl/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1、一律用钢笔或碳素笔填写，字迹要工整清楚。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表内各栏要如实填写完整</w:t>
      </w:r>
      <w:r>
        <w:rPr>
          <w:rFonts w:hint="eastAsia" w:ascii="宋体" w:hAnsi="宋体" w:cs="宋体"/>
          <w:szCs w:val="21"/>
          <w:lang w:eastAsia="zh-CN"/>
        </w:rPr>
        <w:t>。</w:t>
      </w:r>
      <w:r>
        <w:rPr>
          <w:rFonts w:hint="eastAsia" w:ascii="宋体" w:hAnsi="宋体" w:cs="宋体"/>
          <w:szCs w:val="21"/>
          <w:lang w:val="en-US" w:eastAsia="zh-CN"/>
        </w:rPr>
        <w:t>除“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Cs w:val="21"/>
          <w:lang w:val="en-US" w:eastAsia="zh-CN"/>
        </w:rPr>
        <w:t>”项</w:t>
      </w:r>
      <w:r>
        <w:rPr>
          <w:rFonts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  <w:lang w:val="en-US" w:eastAsia="zh-CN"/>
        </w:rPr>
        <w:t>其余必填</w:t>
      </w:r>
      <w:r>
        <w:rPr>
          <w:rFonts w:ascii="宋体" w:hAnsi="宋体" w:cs="宋体"/>
          <w:szCs w:val="21"/>
        </w:rPr>
        <w:t xml:space="preserve">。 </w:t>
      </w:r>
      <w:r>
        <w:rPr>
          <w:rFonts w:hint="eastAsia" w:ascii="宋体" w:hAnsi="宋体" w:cs="宋体"/>
          <w:szCs w:val="21"/>
          <w:lang w:eastAsia="zh-CN"/>
        </w:rPr>
        <w:t>“</w:t>
      </w:r>
      <w:r>
        <w:rPr>
          <w:rFonts w:hint="eastAsia" w:ascii="宋体" w:hAnsi="宋体" w:cs="宋体"/>
          <w:szCs w:val="21"/>
          <w:lang w:val="en-US" w:eastAsia="zh-CN"/>
        </w:rPr>
        <w:t>报考类型</w:t>
      </w:r>
      <w:r>
        <w:rPr>
          <w:rFonts w:hint="eastAsia" w:ascii="宋体" w:hAnsi="宋体" w:cs="宋体"/>
          <w:szCs w:val="21"/>
          <w:lang w:eastAsia="zh-CN"/>
        </w:rPr>
        <w:t>”</w:t>
      </w:r>
      <w:r>
        <w:rPr>
          <w:rFonts w:hint="eastAsia" w:ascii="宋体" w:hAnsi="宋体" w:cs="宋体"/>
          <w:szCs w:val="21"/>
          <w:lang w:val="en-US" w:eastAsia="zh-CN"/>
        </w:rPr>
        <w:t>选择“补考”时，必填“补考类型”。</w:t>
      </w:r>
    </w:p>
    <w:p>
      <w:pPr>
        <w:widowControl/>
        <w:numPr>
          <w:ilvl w:val="0"/>
          <w:numId w:val="0"/>
        </w:numPr>
        <w:spacing w:line="400" w:lineRule="exact"/>
        <w:ind w:leftChars="0"/>
        <w:jc w:val="left"/>
      </w:pPr>
      <w:r>
        <w:rPr>
          <w:rFonts w:hint="eastAsia" w:ascii="宋体" w:hAnsi="宋体" w:cs="宋体"/>
          <w:szCs w:val="21"/>
          <w:lang w:val="en-US" w:eastAsia="zh-CN"/>
        </w:rPr>
        <w:t>3、“照片”栏请上传1寸彩色标准证件照片</w:t>
      </w:r>
      <w:r>
        <w:rPr>
          <w:rFonts w:ascii="宋体" w:hAnsi="宋体" w:cs="宋体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5D5455"/>
    <w:multiLevelType w:val="singleLevel"/>
    <w:tmpl w:val="285D545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E3E7E"/>
    <w:rsid w:val="772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2021-05-07T03:09:00Z</dcterms:created>
  <dc:creator>A丶海迪</dc:creator>
  <cp:lastModifiedBy>A丶海迪</cp:lastModifiedBy>
  <dcterms:modified xsi:type="dcterms:W3CDTF">2021-05-07T03:35:11Z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8744536164F6404D8B3F5B68785F95D4</vt:lpwstr>
  </property>
</Properties>
</file>